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36" w:type="dxa"/>
        <w:tblInd w:w="-854" w:type="dxa"/>
        <w:tblCellMar>
          <w:top w:w="0" w:type="dxa"/>
          <w:left w:w="110" w:type="dxa"/>
          <w:bottom w:w="0" w:type="dxa"/>
          <w:right w:w="245" w:type="dxa"/>
        </w:tblCellMar>
        <w:tblLook w:val="04A0" w:firstRow="1" w:lastRow="0" w:firstColumn="1" w:lastColumn="0" w:noHBand="0" w:noVBand="1"/>
      </w:tblPr>
      <w:tblGrid>
        <w:gridCol w:w="2486"/>
        <w:gridCol w:w="7550"/>
      </w:tblGrid>
      <w:tr w:rsidR="004E570E" w:rsidTr="00107C50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4E570E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sz w:val="24"/>
              </w:rPr>
              <w:t>литературно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чтение</w:t>
            </w:r>
            <w:r>
              <w:rPr>
                <w:sz w:val="24"/>
              </w:rPr>
              <w:t xml:space="preserve"> на родном (татарском) языке </w:t>
            </w:r>
          </w:p>
        </w:tc>
      </w:tr>
      <w:tr w:rsidR="004E570E" w:rsidTr="00107C50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2</w:t>
            </w:r>
          </w:p>
        </w:tc>
      </w:tr>
      <w:tr w:rsidR="004E570E" w:rsidTr="00107C50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>Николаева Еле                                                                                                                                       на Ивановна</w:t>
            </w:r>
          </w:p>
        </w:tc>
      </w:tr>
      <w:tr w:rsidR="004E570E" w:rsidTr="00107C50">
        <w:trPr>
          <w:trHeight w:val="1359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71" w:line="252" w:lineRule="auto"/>
              <w:ind w:left="0" w:right="0" w:firstLine="0"/>
            </w:pPr>
            <w:r>
              <w:rPr>
                <w:b/>
                <w:sz w:val="24"/>
              </w:rPr>
              <w:t xml:space="preserve">Электронный адрес почты </w:t>
            </w:r>
          </w:p>
          <w:p w:rsidR="004E570E" w:rsidRDefault="004E570E" w:rsidP="00107C50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  <w:sz w:val="24"/>
              </w:rPr>
              <w:t>учителя</w:t>
            </w:r>
            <w:proofErr w:type="gramEnd"/>
            <w:r>
              <w:rPr>
                <w:b/>
                <w:sz w:val="24"/>
              </w:rPr>
              <w:t xml:space="preserve">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Pr="004E570E" w:rsidRDefault="004E570E" w:rsidP="004E570E">
            <w:pPr>
              <w:spacing w:line="276" w:lineRule="auto"/>
              <w:rPr>
                <w:color w:val="0000FF"/>
                <w:sz w:val="24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nikolaevalena</w:t>
            </w:r>
            <w:proofErr w:type="spellEnd"/>
            <w:r w:rsidRPr="004E570E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nikolaeva</w:t>
            </w:r>
            <w:proofErr w:type="spellEnd"/>
            <w:r w:rsidRPr="004E570E">
              <w:rPr>
                <w:color w:val="0000FF"/>
                <w:sz w:val="24"/>
                <w:u w:val="single" w:color="0000FF"/>
                <w:lang w:eastAsia="en-US"/>
              </w:rPr>
              <w:t>@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yandex</w:t>
            </w:r>
            <w:proofErr w:type="spellEnd"/>
            <w:r w:rsidRPr="004E570E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ru</w:t>
            </w:r>
            <w:proofErr w:type="spellEnd"/>
            <w:r w:rsidRPr="004E570E">
              <w:rPr>
                <w:color w:val="0000FF"/>
                <w:sz w:val="24"/>
                <w:lang w:eastAsia="en-US"/>
              </w:rPr>
              <w:t xml:space="preserve"> </w:t>
            </w:r>
          </w:p>
          <w:p w:rsidR="004E570E" w:rsidRDefault="004E570E" w:rsidP="004E570E">
            <w:pPr>
              <w:spacing w:after="0" w:line="276" w:lineRule="auto"/>
              <w:ind w:left="0" w:right="0" w:firstLine="0"/>
            </w:pPr>
            <w:r w:rsidRPr="004E570E">
              <w:rPr>
                <w:color w:val="0000FF"/>
                <w:sz w:val="24"/>
                <w:lang w:val="en-US" w:eastAsia="en-US"/>
              </w:rPr>
              <w:t>89173926012</w:t>
            </w:r>
          </w:p>
        </w:tc>
      </w:tr>
      <w:tr w:rsidR="004E570E" w:rsidTr="00107C50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color w:val="FF0000"/>
                <w:sz w:val="24"/>
              </w:rPr>
              <w:t>11</w:t>
            </w:r>
            <w:bookmarkStart w:id="0" w:name="_GoBack"/>
            <w:bookmarkEnd w:id="0"/>
            <w:r>
              <w:rPr>
                <w:color w:val="FF0000"/>
                <w:sz w:val="24"/>
              </w:rPr>
              <w:t xml:space="preserve">.04 </w:t>
            </w:r>
          </w:p>
        </w:tc>
      </w:tr>
      <w:tr w:rsidR="004E570E" w:rsidTr="00107C50">
        <w:trPr>
          <w:trHeight w:val="3323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</w:t>
            </w:r>
            <w:proofErr w:type="spellStart"/>
            <w:r>
              <w:rPr>
                <w:b/>
                <w:sz w:val="24"/>
              </w:rPr>
              <w:t>онлайнплатформы</w:t>
            </w:r>
            <w:proofErr w:type="spellEnd"/>
            <w:r>
              <w:rPr>
                <w:b/>
                <w:sz w:val="24"/>
              </w:rPr>
              <w:t xml:space="preserve">, сервисы, упражнений и т.п.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50" w:line="240" w:lineRule="auto"/>
              <w:ind w:left="0" w:right="0" w:firstLine="0"/>
            </w:pPr>
            <w:proofErr w:type="gramStart"/>
            <w:r>
              <w:rPr>
                <w:b/>
                <w:color w:val="7030A0"/>
                <w:sz w:val="24"/>
              </w:rPr>
              <w:t xml:space="preserve">Тема: </w:t>
            </w:r>
            <w:r>
              <w:rPr>
                <w:sz w:val="24"/>
              </w:rPr>
              <w:t xml:space="preserve">  </w:t>
            </w:r>
            <w:proofErr w:type="gramEnd"/>
            <w:r>
              <w:rPr>
                <w:sz w:val="24"/>
              </w:rPr>
              <w:t xml:space="preserve">Стихотворение Ф. </w:t>
            </w:r>
            <w:proofErr w:type="spellStart"/>
            <w:r>
              <w:rPr>
                <w:sz w:val="24"/>
              </w:rPr>
              <w:t>Карима</w:t>
            </w:r>
            <w:proofErr w:type="spellEnd"/>
            <w:r>
              <w:rPr>
                <w:sz w:val="24"/>
              </w:rPr>
              <w:t xml:space="preserve"> “Наступает весна”.</w:t>
            </w:r>
            <w:r>
              <w:rPr>
                <w:b/>
                <w:i/>
                <w:sz w:val="24"/>
              </w:rPr>
              <w:t xml:space="preserve"> </w:t>
            </w:r>
          </w:p>
          <w:p w:rsidR="004E570E" w:rsidRDefault="004E570E" w:rsidP="00107C50">
            <w:pPr>
              <w:spacing w:after="41" w:line="240" w:lineRule="auto"/>
              <w:ind w:left="0" w:right="0" w:firstLine="0"/>
            </w:pPr>
            <w:r>
              <w:rPr>
                <w:b/>
                <w:i/>
                <w:sz w:val="24"/>
                <w:u w:val="single" w:color="000000"/>
              </w:rPr>
              <w:t>Приложение 1</w:t>
            </w:r>
            <w:r>
              <w:rPr>
                <w:b/>
                <w:i/>
                <w:sz w:val="24"/>
              </w:rPr>
              <w:t xml:space="preserve"> </w:t>
            </w:r>
          </w:p>
          <w:p w:rsidR="004E570E" w:rsidRDefault="004E570E" w:rsidP="004E570E">
            <w:pPr>
              <w:numPr>
                <w:ilvl w:val="0"/>
                <w:numId w:val="3"/>
              </w:numPr>
              <w:spacing w:after="41" w:line="240" w:lineRule="auto"/>
              <w:ind w:right="0" w:hanging="254"/>
            </w:pPr>
            <w:proofErr w:type="gramStart"/>
            <w:r>
              <w:rPr>
                <w:sz w:val="24"/>
              </w:rPr>
              <w:t>ознакомиться</w:t>
            </w:r>
            <w:proofErr w:type="gramEnd"/>
            <w:r>
              <w:rPr>
                <w:sz w:val="24"/>
              </w:rPr>
              <w:t xml:space="preserve"> с новой лексикой; </w:t>
            </w:r>
          </w:p>
          <w:p w:rsidR="004E570E" w:rsidRDefault="004E570E" w:rsidP="00107C50">
            <w:pPr>
              <w:spacing w:after="1" w:line="240" w:lineRule="auto"/>
              <w:ind w:left="0" w:right="0" w:firstLine="0"/>
            </w:pPr>
            <w:r>
              <w:rPr>
                <w:sz w:val="24"/>
              </w:rPr>
              <w:t xml:space="preserve">-прочитать стихотворение </w:t>
            </w:r>
          </w:p>
          <w:p w:rsidR="004E570E" w:rsidRDefault="004E570E" w:rsidP="00107C50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 </w:t>
            </w:r>
          </w:p>
          <w:p w:rsidR="004E570E" w:rsidRDefault="004E570E" w:rsidP="00107C50">
            <w:pPr>
              <w:spacing w:after="55" w:line="240" w:lineRule="auto"/>
              <w:ind w:left="0" w:right="0" w:firstLine="0"/>
            </w:pPr>
            <w:proofErr w:type="gramStart"/>
            <w:r>
              <w:rPr>
                <w:b/>
                <w:color w:val="7030A0"/>
                <w:sz w:val="24"/>
              </w:rPr>
              <w:t xml:space="preserve">Тема: </w:t>
            </w:r>
            <w:r>
              <w:rPr>
                <w:sz w:val="24"/>
              </w:rPr>
              <w:t xml:space="preserve">  </w:t>
            </w:r>
            <w:proofErr w:type="gramEnd"/>
            <w:r>
              <w:rPr>
                <w:sz w:val="24"/>
              </w:rPr>
              <w:t>Диалог на тему “Праздник мам”.</w:t>
            </w:r>
            <w:r>
              <w:rPr>
                <w:b/>
                <w:i/>
                <w:sz w:val="24"/>
              </w:rPr>
              <w:t xml:space="preserve"> </w:t>
            </w:r>
          </w:p>
          <w:p w:rsidR="004E570E" w:rsidRDefault="004E570E" w:rsidP="00107C50">
            <w:pPr>
              <w:spacing w:after="36" w:line="240" w:lineRule="auto"/>
              <w:ind w:left="0" w:right="0" w:firstLine="0"/>
            </w:pPr>
            <w:r>
              <w:rPr>
                <w:b/>
                <w:i/>
                <w:sz w:val="24"/>
                <w:u w:val="single" w:color="000000"/>
              </w:rPr>
              <w:t>Приложение 2</w:t>
            </w:r>
            <w:r>
              <w:rPr>
                <w:sz w:val="24"/>
              </w:rPr>
              <w:t xml:space="preserve"> </w:t>
            </w:r>
          </w:p>
          <w:p w:rsidR="004E570E" w:rsidRDefault="004E570E" w:rsidP="004E570E">
            <w:pPr>
              <w:numPr>
                <w:ilvl w:val="0"/>
                <w:numId w:val="3"/>
              </w:numPr>
              <w:spacing w:after="43" w:line="240" w:lineRule="auto"/>
              <w:ind w:right="0" w:hanging="254"/>
            </w:pPr>
            <w:proofErr w:type="gramStart"/>
            <w:r>
              <w:rPr>
                <w:sz w:val="24"/>
              </w:rPr>
              <w:t>ознакомиться</w:t>
            </w:r>
            <w:proofErr w:type="gramEnd"/>
            <w:r>
              <w:rPr>
                <w:sz w:val="24"/>
              </w:rPr>
              <w:t xml:space="preserve"> с новой лексикой; </w:t>
            </w:r>
          </w:p>
          <w:p w:rsidR="004E570E" w:rsidRDefault="004E570E" w:rsidP="004E570E">
            <w:pPr>
              <w:numPr>
                <w:ilvl w:val="0"/>
                <w:numId w:val="3"/>
              </w:numPr>
              <w:spacing w:after="41" w:line="240" w:lineRule="auto"/>
              <w:ind w:right="0" w:hanging="254"/>
            </w:pPr>
            <w:proofErr w:type="gramStart"/>
            <w:r>
              <w:rPr>
                <w:sz w:val="24"/>
              </w:rPr>
              <w:t>прочитать</w:t>
            </w:r>
            <w:proofErr w:type="gramEnd"/>
            <w:r>
              <w:rPr>
                <w:sz w:val="24"/>
              </w:rPr>
              <w:t xml:space="preserve"> диалоги </w:t>
            </w:r>
          </w:p>
          <w:p w:rsidR="004E570E" w:rsidRDefault="004E570E" w:rsidP="00107C50">
            <w:pPr>
              <w:spacing w:after="0" w:line="276" w:lineRule="auto"/>
              <w:ind w:left="0" w:right="3845" w:firstLine="0"/>
              <w:jc w:val="both"/>
            </w:pPr>
            <w:proofErr w:type="gramStart"/>
            <w:r>
              <w:rPr>
                <w:b/>
                <w:color w:val="7030A0"/>
                <w:sz w:val="24"/>
              </w:rPr>
              <w:t xml:space="preserve">Тема: </w:t>
            </w:r>
            <w:r>
              <w:rPr>
                <w:sz w:val="24"/>
              </w:rPr>
              <w:t xml:space="preserve">  </w:t>
            </w:r>
            <w:proofErr w:type="gramEnd"/>
            <w:r>
              <w:rPr>
                <w:sz w:val="24"/>
              </w:rPr>
              <w:t>Текст “Красивая одежда”.  - ознакомиться с новой лексикой; - прочитать текст: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4E570E" w:rsidTr="00107C50">
        <w:trPr>
          <w:trHeight w:val="1388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37" w:line="240" w:lineRule="auto"/>
              <w:ind w:left="0" w:right="0" w:firstLine="0"/>
            </w:pPr>
            <w:r>
              <w:rPr>
                <w:b/>
                <w:sz w:val="24"/>
                <w:u w:val="single" w:color="000000"/>
              </w:rPr>
              <w:t>Приложение 1А</w:t>
            </w:r>
            <w:r>
              <w:rPr>
                <w:sz w:val="24"/>
              </w:rPr>
              <w:t xml:space="preserve"> </w:t>
            </w:r>
          </w:p>
          <w:p w:rsidR="004E570E" w:rsidRDefault="004E570E" w:rsidP="00107C50">
            <w:pPr>
              <w:spacing w:after="36" w:line="240" w:lineRule="auto"/>
              <w:ind w:left="0" w:right="786" w:firstLine="0"/>
            </w:pPr>
            <w:r>
              <w:rPr>
                <w:sz w:val="24"/>
              </w:rPr>
              <w:t xml:space="preserve">-найти в тексте предложения о данных предметах.  </w:t>
            </w:r>
            <w:r>
              <w:rPr>
                <w:b/>
                <w:sz w:val="24"/>
                <w:u w:val="single" w:color="000000"/>
              </w:rPr>
              <w:t>Приложение 2А</w:t>
            </w:r>
            <w:r>
              <w:rPr>
                <w:sz w:val="24"/>
              </w:rPr>
              <w:t xml:space="preserve"> </w:t>
            </w:r>
          </w:p>
          <w:p w:rsidR="004E570E" w:rsidRDefault="004E570E" w:rsidP="00107C50">
            <w:pPr>
              <w:spacing w:after="1" w:line="240" w:lineRule="auto"/>
              <w:ind w:left="0" w:right="0" w:firstLine="0"/>
            </w:pPr>
            <w:r>
              <w:rPr>
                <w:sz w:val="24"/>
              </w:rPr>
              <w:t xml:space="preserve">-найти признаки весны </w:t>
            </w:r>
          </w:p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4E570E" w:rsidTr="00107C50">
        <w:trPr>
          <w:trHeight w:val="1364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Научиться выразительно читать текст “Красивая одежда”.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</w:tbl>
    <w:p w:rsidR="004E570E" w:rsidRDefault="004E570E" w:rsidP="004E570E">
      <w:pPr>
        <w:spacing w:after="242" w:line="417" w:lineRule="auto"/>
        <w:ind w:left="1" w:right="9293" w:firstLine="0"/>
        <w:jc w:val="both"/>
      </w:pPr>
      <w:r>
        <w:t xml:space="preserve">      </w:t>
      </w:r>
    </w:p>
    <w:p w:rsidR="004E570E" w:rsidRDefault="004E570E" w:rsidP="004E570E">
      <w:pPr>
        <w:spacing w:after="0" w:line="417" w:lineRule="auto"/>
        <w:ind w:left="1" w:right="9293" w:firstLine="0"/>
        <w:jc w:val="both"/>
      </w:pPr>
      <w:r>
        <w:t xml:space="preserve">  </w:t>
      </w:r>
    </w:p>
    <w:p w:rsidR="004E570E" w:rsidRDefault="004E570E" w:rsidP="004E570E">
      <w:pPr>
        <w:spacing w:after="313" w:line="240" w:lineRule="auto"/>
        <w:ind w:left="1" w:right="0" w:firstLine="0"/>
      </w:pPr>
      <w:r>
        <w:t xml:space="preserve"> </w:t>
      </w:r>
      <w:r>
        <w:tab/>
        <w:t xml:space="preserve"> </w:t>
      </w:r>
    </w:p>
    <w:p w:rsidR="004E570E" w:rsidRDefault="004E570E" w:rsidP="004E570E">
      <w:pPr>
        <w:pStyle w:val="1"/>
      </w:pPr>
      <w:r>
        <w:t>Приложение 1</w:t>
      </w:r>
      <w:r>
        <w:rPr>
          <w:u w:val="none" w:color="000000"/>
        </w:rPr>
        <w:t xml:space="preserve"> </w:t>
      </w:r>
    </w:p>
    <w:p w:rsidR="004E570E" w:rsidRDefault="004E570E" w:rsidP="004E570E">
      <w:pPr>
        <w:spacing w:after="53" w:line="246" w:lineRule="auto"/>
      </w:pPr>
      <w:r>
        <w:rPr>
          <w:i/>
          <w:u w:val="single" w:color="000000"/>
        </w:rPr>
        <w:t>1.Прочитать новые слова:</w:t>
      </w:r>
      <w:r>
        <w:rPr>
          <w:i/>
        </w:rPr>
        <w:t xml:space="preserve">  </w:t>
      </w:r>
    </w:p>
    <w:p w:rsidR="004E570E" w:rsidRDefault="004E570E" w:rsidP="004E570E">
      <w:pPr>
        <w:spacing w:after="53"/>
      </w:pPr>
      <w:proofErr w:type="spellStart"/>
      <w:r>
        <w:t>Күзләр</w:t>
      </w:r>
      <w:proofErr w:type="spellEnd"/>
      <w:r>
        <w:t xml:space="preserve"> </w:t>
      </w:r>
      <w:proofErr w:type="spellStart"/>
      <w:r>
        <w:t>чагыла</w:t>
      </w:r>
      <w:proofErr w:type="spellEnd"/>
      <w:r>
        <w:t xml:space="preserve"> - глаза жмурятся </w:t>
      </w:r>
    </w:p>
    <w:p w:rsidR="004E570E" w:rsidRDefault="004E570E" w:rsidP="004E570E">
      <w:pPr>
        <w:spacing w:after="54"/>
      </w:pPr>
      <w:proofErr w:type="spellStart"/>
      <w:r>
        <w:t>Диңгез</w:t>
      </w:r>
      <w:proofErr w:type="spellEnd"/>
      <w:r>
        <w:t xml:space="preserve"> </w:t>
      </w:r>
      <w:proofErr w:type="spellStart"/>
      <w:r>
        <w:t>ягына</w:t>
      </w:r>
      <w:proofErr w:type="spellEnd"/>
      <w:r>
        <w:t xml:space="preserve">- в сторону моря </w:t>
      </w:r>
    </w:p>
    <w:p w:rsidR="004E570E" w:rsidRDefault="004E570E" w:rsidP="004E570E">
      <w:pPr>
        <w:spacing w:after="52"/>
      </w:pPr>
      <w:r>
        <w:t xml:space="preserve">Эре –крупный </w:t>
      </w:r>
    </w:p>
    <w:p w:rsidR="004E570E" w:rsidRDefault="004E570E" w:rsidP="004E570E">
      <w:pPr>
        <w:spacing w:after="51"/>
      </w:pPr>
      <w:proofErr w:type="spellStart"/>
      <w:r>
        <w:lastRenderedPageBreak/>
        <w:t>Тама</w:t>
      </w:r>
      <w:proofErr w:type="spellEnd"/>
      <w:r>
        <w:t xml:space="preserve"> – капает </w:t>
      </w:r>
    </w:p>
    <w:p w:rsidR="004E570E" w:rsidRDefault="004E570E" w:rsidP="004E570E">
      <w:pPr>
        <w:spacing w:after="0" w:line="246" w:lineRule="auto"/>
      </w:pPr>
      <w:r>
        <w:t>2.</w:t>
      </w:r>
      <w:r>
        <w:rPr>
          <w:i/>
          <w:u w:val="single" w:color="000000"/>
        </w:rPr>
        <w:t xml:space="preserve"> Прочитать стихотворение</w:t>
      </w:r>
      <w:r>
        <w:t xml:space="preserve"> </w:t>
      </w:r>
    </w:p>
    <w:p w:rsidR="004E570E" w:rsidRDefault="004E570E" w:rsidP="004E570E">
      <w:pPr>
        <w:spacing w:after="248" w:line="240" w:lineRule="auto"/>
        <w:ind w:left="1" w:right="0" w:firstLine="0"/>
      </w:pPr>
      <w:r>
        <w:t xml:space="preserve"> </w:t>
      </w:r>
    </w:p>
    <w:p w:rsidR="004E570E" w:rsidRDefault="004E570E" w:rsidP="004E570E">
      <w:pPr>
        <w:spacing w:after="184" w:line="240" w:lineRule="auto"/>
        <w:ind w:left="0" w:right="2090" w:firstLine="0"/>
        <w:jc w:val="righ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5F4A6E79" wp14:editId="457CFEFC">
            <wp:extent cx="4578350" cy="3432175"/>
            <wp:effectExtent l="0" t="0" r="0" b="0"/>
            <wp:docPr id="5394" name="Picture 5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4" name="Picture 53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8350" cy="34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4E570E" w:rsidRDefault="004E570E" w:rsidP="004E570E">
      <w:pPr>
        <w:spacing w:after="314" w:line="240" w:lineRule="auto"/>
        <w:ind w:left="1" w:right="0" w:firstLine="0"/>
      </w:pPr>
      <w:r>
        <w:t xml:space="preserve"> </w:t>
      </w:r>
    </w:p>
    <w:p w:rsidR="004E570E" w:rsidRDefault="004E570E" w:rsidP="004E570E">
      <w:pPr>
        <w:spacing w:after="300" w:line="307" w:lineRule="auto"/>
      </w:pPr>
      <w:r>
        <w:rPr>
          <w:b/>
          <w:color w:val="FF0000"/>
          <w:u w:val="single" w:color="FF0000"/>
        </w:rPr>
        <w:t>Приложение 1А</w:t>
      </w:r>
      <w:r>
        <w:rPr>
          <w:color w:val="FF0000"/>
        </w:rPr>
        <w:t xml:space="preserve"> </w:t>
      </w:r>
    </w:p>
    <w:p w:rsidR="004E570E" w:rsidRDefault="004E570E" w:rsidP="004E570E">
      <w:r>
        <w:t xml:space="preserve">3.Найти в стихотворении предложения о солнышке, о реках, о капели. </w:t>
      </w:r>
    </w:p>
    <w:p w:rsidR="004E570E" w:rsidRDefault="004E570E" w:rsidP="004E570E">
      <w:pPr>
        <w:pStyle w:val="1"/>
      </w:pPr>
      <w:r>
        <w:t>Приложение 2</w:t>
      </w:r>
      <w:r>
        <w:rPr>
          <w:u w:val="none" w:color="000000"/>
        </w:rPr>
        <w:t xml:space="preserve"> </w:t>
      </w:r>
    </w:p>
    <w:p w:rsidR="004E570E" w:rsidRDefault="004E570E" w:rsidP="004E570E">
      <w:pPr>
        <w:spacing w:after="303" w:line="246" w:lineRule="auto"/>
      </w:pPr>
      <w:r>
        <w:rPr>
          <w:i/>
          <w:u w:val="single" w:color="000000"/>
        </w:rPr>
        <w:t xml:space="preserve"> 1.Прочитать новые слова:</w:t>
      </w:r>
      <w:r>
        <w:t xml:space="preserve"> </w:t>
      </w:r>
    </w:p>
    <w:p w:rsidR="004E570E" w:rsidRDefault="004E570E" w:rsidP="004E570E">
      <w:pPr>
        <w:ind w:right="5633"/>
      </w:pPr>
      <w:proofErr w:type="spellStart"/>
      <w:r>
        <w:t>Котлау</w:t>
      </w:r>
      <w:proofErr w:type="spellEnd"/>
      <w:r>
        <w:t xml:space="preserve">- поздравление </w:t>
      </w:r>
      <w:proofErr w:type="spellStart"/>
      <w:r>
        <w:t>Котлый</w:t>
      </w:r>
      <w:proofErr w:type="spellEnd"/>
      <w:r>
        <w:t xml:space="preserve">- поздравляет </w:t>
      </w:r>
    </w:p>
    <w:p w:rsidR="004E570E" w:rsidRDefault="004E570E" w:rsidP="004E570E">
      <w:proofErr w:type="spellStart"/>
      <w:r>
        <w:t>Бүләк</w:t>
      </w:r>
      <w:proofErr w:type="spellEnd"/>
      <w:r>
        <w:t xml:space="preserve">- подарок </w:t>
      </w:r>
    </w:p>
    <w:p w:rsidR="004E570E" w:rsidRDefault="004E570E" w:rsidP="004E570E">
      <w:proofErr w:type="spellStart"/>
      <w:r>
        <w:t>Бүләк</w:t>
      </w:r>
      <w:proofErr w:type="spellEnd"/>
      <w:r>
        <w:t xml:space="preserve"> </w:t>
      </w:r>
      <w:proofErr w:type="spellStart"/>
      <w:r>
        <w:t>итә</w:t>
      </w:r>
      <w:proofErr w:type="spellEnd"/>
      <w:r>
        <w:t xml:space="preserve"> – дарит </w:t>
      </w:r>
    </w:p>
    <w:p w:rsidR="004E570E" w:rsidRDefault="004E570E" w:rsidP="004E570E">
      <w:pPr>
        <w:spacing w:after="0"/>
      </w:pPr>
      <w:r>
        <w:t xml:space="preserve">2.Прочитать диалоги </w:t>
      </w:r>
    </w:p>
    <w:p w:rsidR="004E570E" w:rsidRDefault="004E570E" w:rsidP="004E570E">
      <w:r>
        <w:t xml:space="preserve">А) </w:t>
      </w:r>
    </w:p>
    <w:p w:rsidR="004E570E" w:rsidRDefault="004E570E" w:rsidP="004E570E">
      <w:pPr>
        <w:numPr>
          <w:ilvl w:val="0"/>
          <w:numId w:val="1"/>
        </w:numPr>
        <w:ind w:hanging="163"/>
      </w:pPr>
      <w:proofErr w:type="spellStart"/>
      <w:r>
        <w:t>Син</w:t>
      </w:r>
      <w:proofErr w:type="spellEnd"/>
      <w:r>
        <w:t xml:space="preserve"> </w:t>
      </w:r>
      <w:proofErr w:type="spellStart"/>
      <w:r>
        <w:t>кемгә</w:t>
      </w:r>
      <w:proofErr w:type="spellEnd"/>
      <w:r>
        <w:t xml:space="preserve"> </w:t>
      </w:r>
      <w:proofErr w:type="spellStart"/>
      <w:r>
        <w:t>бүләк</w:t>
      </w:r>
      <w:proofErr w:type="spellEnd"/>
      <w:r>
        <w:t xml:space="preserve"> </w:t>
      </w:r>
      <w:proofErr w:type="spellStart"/>
      <w:r>
        <w:t>бирдең</w:t>
      </w:r>
      <w:proofErr w:type="spellEnd"/>
      <w:r>
        <w:t xml:space="preserve">? </w:t>
      </w:r>
    </w:p>
    <w:p w:rsidR="004E570E" w:rsidRDefault="004E570E" w:rsidP="004E570E">
      <w:pPr>
        <w:numPr>
          <w:ilvl w:val="0"/>
          <w:numId w:val="1"/>
        </w:numPr>
        <w:ind w:hanging="163"/>
      </w:pPr>
      <w:r>
        <w:t xml:space="preserve">Мин </w:t>
      </w:r>
      <w:proofErr w:type="spellStart"/>
      <w:r>
        <w:t>әнигә</w:t>
      </w:r>
      <w:proofErr w:type="spellEnd"/>
      <w:r>
        <w:t xml:space="preserve"> </w:t>
      </w:r>
      <w:proofErr w:type="spellStart"/>
      <w:r>
        <w:t>бүләк</w:t>
      </w:r>
      <w:proofErr w:type="spellEnd"/>
      <w:r>
        <w:t xml:space="preserve"> </w:t>
      </w:r>
      <w:proofErr w:type="spellStart"/>
      <w:r>
        <w:t>бирдем</w:t>
      </w:r>
      <w:proofErr w:type="spellEnd"/>
      <w:r>
        <w:t xml:space="preserve">. </w:t>
      </w:r>
    </w:p>
    <w:p w:rsidR="004E570E" w:rsidRDefault="004E570E" w:rsidP="004E570E">
      <w:pPr>
        <w:numPr>
          <w:ilvl w:val="0"/>
          <w:numId w:val="1"/>
        </w:numPr>
        <w:ind w:hanging="163"/>
      </w:pPr>
      <w:proofErr w:type="spellStart"/>
      <w:r>
        <w:lastRenderedPageBreak/>
        <w:t>Нәрсә</w:t>
      </w:r>
      <w:proofErr w:type="spellEnd"/>
      <w:r>
        <w:t xml:space="preserve"> </w:t>
      </w:r>
      <w:proofErr w:type="spellStart"/>
      <w:r>
        <w:t>бүләк</w:t>
      </w:r>
      <w:proofErr w:type="spellEnd"/>
      <w:r>
        <w:t xml:space="preserve"> </w:t>
      </w:r>
      <w:proofErr w:type="spellStart"/>
      <w:r>
        <w:t>иттең</w:t>
      </w:r>
      <w:proofErr w:type="spellEnd"/>
      <w:r>
        <w:t xml:space="preserve">? </w:t>
      </w:r>
    </w:p>
    <w:p w:rsidR="004E570E" w:rsidRDefault="004E570E" w:rsidP="004E570E">
      <w:pPr>
        <w:numPr>
          <w:ilvl w:val="0"/>
          <w:numId w:val="1"/>
        </w:numPr>
        <w:ind w:hanging="163"/>
      </w:pPr>
      <w:r>
        <w:t xml:space="preserve">Открытка </w:t>
      </w:r>
      <w:proofErr w:type="spellStart"/>
      <w:r>
        <w:t>бүләк</w:t>
      </w:r>
      <w:proofErr w:type="spellEnd"/>
      <w:r>
        <w:t xml:space="preserve"> </w:t>
      </w:r>
      <w:proofErr w:type="spellStart"/>
      <w:r>
        <w:t>иттем</w:t>
      </w:r>
      <w:proofErr w:type="spellEnd"/>
      <w:r>
        <w:t xml:space="preserve">. </w:t>
      </w:r>
    </w:p>
    <w:p w:rsidR="004E570E" w:rsidRDefault="004E570E" w:rsidP="004E570E">
      <w:r>
        <w:t xml:space="preserve">Б) </w:t>
      </w:r>
    </w:p>
    <w:p w:rsidR="004E570E" w:rsidRDefault="004E570E" w:rsidP="004E570E">
      <w:pPr>
        <w:numPr>
          <w:ilvl w:val="0"/>
          <w:numId w:val="1"/>
        </w:numPr>
        <w:ind w:hanging="163"/>
      </w:pPr>
      <w:r>
        <w:t xml:space="preserve">Аня, </w:t>
      </w:r>
      <w:proofErr w:type="spellStart"/>
      <w:r>
        <w:t>син</w:t>
      </w:r>
      <w:proofErr w:type="spellEnd"/>
      <w:r>
        <w:t xml:space="preserve"> </w:t>
      </w:r>
      <w:proofErr w:type="spellStart"/>
      <w:r>
        <w:t>кемне</w:t>
      </w:r>
      <w:proofErr w:type="spellEnd"/>
      <w:r>
        <w:t xml:space="preserve"> </w:t>
      </w:r>
      <w:proofErr w:type="spellStart"/>
      <w:r>
        <w:t>котладың</w:t>
      </w:r>
      <w:proofErr w:type="spellEnd"/>
      <w:r>
        <w:t xml:space="preserve">? </w:t>
      </w:r>
    </w:p>
    <w:p w:rsidR="004E570E" w:rsidRDefault="004E570E" w:rsidP="004E570E">
      <w:pPr>
        <w:numPr>
          <w:ilvl w:val="0"/>
          <w:numId w:val="1"/>
        </w:numPr>
        <w:ind w:hanging="163"/>
      </w:pPr>
      <w:r>
        <w:t xml:space="preserve">Мин </w:t>
      </w:r>
      <w:proofErr w:type="spellStart"/>
      <w:r>
        <w:t>апаны</w:t>
      </w:r>
      <w:proofErr w:type="spellEnd"/>
      <w:r>
        <w:t xml:space="preserve"> </w:t>
      </w:r>
      <w:proofErr w:type="spellStart"/>
      <w:r>
        <w:t>котладым</w:t>
      </w:r>
      <w:proofErr w:type="spellEnd"/>
      <w:r>
        <w:t xml:space="preserve">. </w:t>
      </w:r>
    </w:p>
    <w:p w:rsidR="004E570E" w:rsidRDefault="004E570E" w:rsidP="004E570E">
      <w:pPr>
        <w:numPr>
          <w:ilvl w:val="0"/>
          <w:numId w:val="1"/>
        </w:numPr>
        <w:ind w:hanging="163"/>
      </w:pPr>
      <w:proofErr w:type="spellStart"/>
      <w:r>
        <w:t>Нинди</w:t>
      </w:r>
      <w:proofErr w:type="spellEnd"/>
      <w:r>
        <w:t xml:space="preserve"> </w:t>
      </w:r>
      <w:proofErr w:type="spellStart"/>
      <w:r>
        <w:t>бүләк</w:t>
      </w:r>
      <w:proofErr w:type="spellEnd"/>
      <w:r>
        <w:t xml:space="preserve"> </w:t>
      </w:r>
      <w:proofErr w:type="spellStart"/>
      <w:r>
        <w:t>бирдең</w:t>
      </w:r>
      <w:proofErr w:type="spellEnd"/>
      <w:r>
        <w:t xml:space="preserve">? </w:t>
      </w:r>
    </w:p>
    <w:p w:rsidR="004E570E" w:rsidRDefault="004E570E" w:rsidP="004E570E">
      <w:pPr>
        <w:numPr>
          <w:ilvl w:val="0"/>
          <w:numId w:val="1"/>
        </w:numPr>
        <w:ind w:hanging="163"/>
      </w:pPr>
      <w:r>
        <w:t xml:space="preserve">Мин </w:t>
      </w:r>
      <w:proofErr w:type="spellStart"/>
      <w:r>
        <w:t>аңа</w:t>
      </w:r>
      <w:proofErr w:type="spellEnd"/>
      <w:r>
        <w:t xml:space="preserve"> </w:t>
      </w:r>
      <w:proofErr w:type="spellStart"/>
      <w:r>
        <w:t>китап</w:t>
      </w:r>
      <w:proofErr w:type="spellEnd"/>
      <w:r>
        <w:t xml:space="preserve"> </w:t>
      </w:r>
      <w:proofErr w:type="spellStart"/>
      <w:r>
        <w:t>бирдем</w:t>
      </w:r>
      <w:proofErr w:type="spellEnd"/>
      <w:r>
        <w:t xml:space="preserve">. </w:t>
      </w:r>
    </w:p>
    <w:p w:rsidR="004E570E" w:rsidRDefault="004E570E" w:rsidP="004E570E">
      <w:pPr>
        <w:spacing w:after="300" w:line="307" w:lineRule="auto"/>
      </w:pPr>
      <w:r>
        <w:rPr>
          <w:b/>
          <w:color w:val="FF0000"/>
          <w:u w:val="single" w:color="FF0000"/>
        </w:rPr>
        <w:t>Приложение 2А</w:t>
      </w:r>
      <w:r>
        <w:rPr>
          <w:color w:val="FF0000"/>
        </w:rPr>
        <w:t xml:space="preserve"> </w:t>
      </w:r>
    </w:p>
    <w:p w:rsidR="004E570E" w:rsidRDefault="004E570E" w:rsidP="004E570E">
      <w:r>
        <w:t xml:space="preserve">3. Выполнить ситуативное упражнение. </w:t>
      </w:r>
    </w:p>
    <w:p w:rsidR="004E570E" w:rsidRDefault="004E570E" w:rsidP="004E570E">
      <w:r>
        <w:t xml:space="preserve">- Как скажешь, что ты даёшь маме подарок. </w:t>
      </w:r>
    </w:p>
    <w:p w:rsidR="004E570E" w:rsidRDefault="004E570E" w:rsidP="004E570E">
      <w:pPr>
        <w:pStyle w:val="1"/>
      </w:pPr>
      <w:r>
        <w:t>Приложение 3</w:t>
      </w:r>
      <w:r>
        <w:rPr>
          <w:u w:val="none" w:color="000000"/>
        </w:rPr>
        <w:t xml:space="preserve"> </w:t>
      </w:r>
    </w:p>
    <w:p w:rsidR="004E570E" w:rsidRDefault="004E570E" w:rsidP="004E570E">
      <w:pPr>
        <w:spacing w:after="303" w:line="246" w:lineRule="auto"/>
      </w:pPr>
      <w:r>
        <w:rPr>
          <w:i/>
          <w:u w:val="single" w:color="000000"/>
        </w:rPr>
        <w:t xml:space="preserve"> 1.Прочитать новые слова:</w:t>
      </w:r>
      <w:r>
        <w:t xml:space="preserve"> </w:t>
      </w:r>
    </w:p>
    <w:p w:rsidR="004E570E" w:rsidRDefault="004E570E" w:rsidP="004E570E">
      <w:pPr>
        <w:spacing w:after="54"/>
      </w:pPr>
      <w:r>
        <w:t xml:space="preserve">Кием – одежда </w:t>
      </w:r>
    </w:p>
    <w:p w:rsidR="004E570E" w:rsidRDefault="004E570E" w:rsidP="004E570E">
      <w:pPr>
        <w:spacing w:after="51"/>
      </w:pPr>
      <w:proofErr w:type="spellStart"/>
      <w:r>
        <w:t>Күлмәк</w:t>
      </w:r>
      <w:proofErr w:type="spellEnd"/>
      <w:r>
        <w:t xml:space="preserve"> – рубашка, платье </w:t>
      </w:r>
    </w:p>
    <w:p w:rsidR="004E570E" w:rsidRDefault="004E570E" w:rsidP="004E570E">
      <w:pPr>
        <w:spacing w:after="57"/>
      </w:pPr>
      <w:proofErr w:type="spellStart"/>
      <w:r>
        <w:t>Итәк</w:t>
      </w:r>
      <w:proofErr w:type="spellEnd"/>
      <w:r>
        <w:t xml:space="preserve"> – юбка </w:t>
      </w:r>
    </w:p>
    <w:p w:rsidR="004E570E" w:rsidRDefault="004E570E" w:rsidP="004E570E">
      <w:pPr>
        <w:spacing w:after="99"/>
      </w:pPr>
      <w:proofErr w:type="spellStart"/>
      <w:r>
        <w:t>Әнисе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- с мамой </w:t>
      </w:r>
    </w:p>
    <w:p w:rsidR="004E570E" w:rsidRDefault="004E570E" w:rsidP="004E570E">
      <w:pPr>
        <w:spacing w:after="96"/>
        <w:ind w:right="5695"/>
      </w:pPr>
      <w:proofErr w:type="spellStart"/>
      <w:r>
        <w:t>Килешә</w:t>
      </w:r>
      <w:proofErr w:type="spellEnd"/>
      <w:r>
        <w:t xml:space="preserve">- подходит </w:t>
      </w:r>
      <w:proofErr w:type="spellStart"/>
      <w:r>
        <w:t>Шатланды</w:t>
      </w:r>
      <w:proofErr w:type="spellEnd"/>
      <w:r>
        <w:t xml:space="preserve">- обрадовалась </w:t>
      </w:r>
    </w:p>
    <w:p w:rsidR="004E570E" w:rsidRDefault="004E570E" w:rsidP="004E570E">
      <w:pPr>
        <w:spacing w:after="50" w:line="246" w:lineRule="auto"/>
      </w:pPr>
      <w:r>
        <w:t xml:space="preserve">2. </w:t>
      </w:r>
      <w:r>
        <w:rPr>
          <w:i/>
          <w:u w:val="single" w:color="000000"/>
        </w:rPr>
        <w:t>Прочитать текст:</w:t>
      </w:r>
      <w:r>
        <w:rPr>
          <w:i/>
        </w:rPr>
        <w:t xml:space="preserve"> </w:t>
      </w:r>
    </w:p>
    <w:p w:rsidR="004E570E" w:rsidRDefault="004E570E" w:rsidP="004E570E">
      <w:pPr>
        <w:spacing w:after="309" w:line="240" w:lineRule="auto"/>
        <w:ind w:left="0" w:right="0" w:firstLine="0"/>
        <w:jc w:val="center"/>
      </w:pPr>
      <w:proofErr w:type="spellStart"/>
      <w:r>
        <w:t>Матур</w:t>
      </w:r>
      <w:proofErr w:type="spellEnd"/>
      <w:r>
        <w:t xml:space="preserve"> </w:t>
      </w:r>
      <w:proofErr w:type="spellStart"/>
      <w:r>
        <w:t>киемнәр</w:t>
      </w:r>
      <w:proofErr w:type="spellEnd"/>
      <w:r>
        <w:t xml:space="preserve">. </w:t>
      </w:r>
    </w:p>
    <w:p w:rsidR="004E570E" w:rsidRDefault="004E570E" w:rsidP="004E570E">
      <w:proofErr w:type="spellStart"/>
      <w:proofErr w:type="gramStart"/>
      <w:r>
        <w:t>Бүген</w:t>
      </w:r>
      <w:proofErr w:type="spellEnd"/>
      <w:r>
        <w:t xml:space="preserve">  </w:t>
      </w:r>
      <w:proofErr w:type="spellStart"/>
      <w:r>
        <w:t>Айгөл</w:t>
      </w:r>
      <w:proofErr w:type="spellEnd"/>
      <w:proofErr w:type="gramEnd"/>
      <w:r>
        <w:t xml:space="preserve">  </w:t>
      </w:r>
      <w:proofErr w:type="spellStart"/>
      <w:r>
        <w:t>әтисе</w:t>
      </w:r>
      <w:proofErr w:type="spellEnd"/>
      <w:r>
        <w:t xml:space="preserve">,  </w:t>
      </w:r>
      <w:proofErr w:type="spellStart"/>
      <w:r>
        <w:t>әнисе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 </w:t>
      </w:r>
      <w:proofErr w:type="spellStart"/>
      <w:r>
        <w:t>кибеткә</w:t>
      </w:r>
      <w:proofErr w:type="spellEnd"/>
      <w:r>
        <w:t xml:space="preserve">  </w:t>
      </w:r>
      <w:proofErr w:type="spellStart"/>
      <w:r>
        <w:t>китте</w:t>
      </w:r>
      <w:proofErr w:type="spellEnd"/>
      <w:r>
        <w:t xml:space="preserve">. </w:t>
      </w:r>
      <w:proofErr w:type="spellStart"/>
      <w:proofErr w:type="gramStart"/>
      <w:r>
        <w:t>Айгөлгә</w:t>
      </w:r>
      <w:proofErr w:type="spellEnd"/>
      <w:r>
        <w:t xml:space="preserve">  </w:t>
      </w:r>
      <w:proofErr w:type="spellStart"/>
      <w:r>
        <w:t>күлмәк</w:t>
      </w:r>
      <w:proofErr w:type="spellEnd"/>
      <w:proofErr w:type="gramEnd"/>
      <w:r>
        <w:t xml:space="preserve">  </w:t>
      </w:r>
      <w:proofErr w:type="spellStart"/>
      <w:r>
        <w:t>һәм</w:t>
      </w:r>
      <w:proofErr w:type="spellEnd"/>
      <w:r>
        <w:t xml:space="preserve">  </w:t>
      </w:r>
      <w:proofErr w:type="spellStart"/>
      <w:r>
        <w:t>итәк</w:t>
      </w:r>
      <w:proofErr w:type="spellEnd"/>
      <w:r>
        <w:t xml:space="preserve"> </w:t>
      </w:r>
      <w:proofErr w:type="spellStart"/>
      <w:r>
        <w:t>кирәк</w:t>
      </w:r>
      <w:proofErr w:type="spellEnd"/>
      <w:r>
        <w:t xml:space="preserve">.  </w:t>
      </w:r>
      <w:proofErr w:type="spellStart"/>
      <w:proofErr w:type="gramStart"/>
      <w:r>
        <w:t>Менә</w:t>
      </w:r>
      <w:proofErr w:type="spellEnd"/>
      <w:r>
        <w:t xml:space="preserve">  </w:t>
      </w:r>
      <w:proofErr w:type="spellStart"/>
      <w:r>
        <w:t>алар</w:t>
      </w:r>
      <w:proofErr w:type="spellEnd"/>
      <w:proofErr w:type="gramEnd"/>
      <w:r>
        <w:t xml:space="preserve"> </w:t>
      </w:r>
      <w:proofErr w:type="spellStart"/>
      <w:r>
        <w:t>кибеттә</w:t>
      </w:r>
      <w:proofErr w:type="spellEnd"/>
      <w:r>
        <w:t xml:space="preserve">.   </w:t>
      </w:r>
    </w:p>
    <w:p w:rsidR="004E570E" w:rsidRDefault="004E570E" w:rsidP="004E570E">
      <w:pPr>
        <w:numPr>
          <w:ilvl w:val="0"/>
          <w:numId w:val="2"/>
        </w:numPr>
        <w:spacing w:after="79"/>
        <w:ind w:hanging="360"/>
      </w:pPr>
      <w:proofErr w:type="spellStart"/>
      <w:proofErr w:type="gramStart"/>
      <w:r>
        <w:t>Апа</w:t>
      </w:r>
      <w:proofErr w:type="spellEnd"/>
      <w:r>
        <w:t xml:space="preserve">,  </w:t>
      </w:r>
      <w:proofErr w:type="spellStart"/>
      <w:r>
        <w:t>безгә</w:t>
      </w:r>
      <w:proofErr w:type="spellEnd"/>
      <w:proofErr w:type="gramEnd"/>
      <w:r>
        <w:t xml:space="preserve"> </w:t>
      </w:r>
      <w:proofErr w:type="spellStart"/>
      <w:r>
        <w:t>матур</w:t>
      </w:r>
      <w:proofErr w:type="spellEnd"/>
      <w:r>
        <w:t xml:space="preserve">  </w:t>
      </w:r>
      <w:proofErr w:type="spellStart"/>
      <w:r>
        <w:t>күлмәк</w:t>
      </w:r>
      <w:proofErr w:type="spellEnd"/>
      <w:r>
        <w:t xml:space="preserve">  </w:t>
      </w:r>
      <w:proofErr w:type="spellStart"/>
      <w:r>
        <w:t>кирәк</w:t>
      </w:r>
      <w:proofErr w:type="spellEnd"/>
      <w:r>
        <w:t>, -</w:t>
      </w:r>
      <w:proofErr w:type="spellStart"/>
      <w:r>
        <w:t>диде</w:t>
      </w:r>
      <w:proofErr w:type="spellEnd"/>
      <w:r>
        <w:t xml:space="preserve">  </w:t>
      </w:r>
      <w:proofErr w:type="spellStart"/>
      <w:r>
        <w:t>Айгөл</w:t>
      </w:r>
      <w:proofErr w:type="spellEnd"/>
      <w:r>
        <w:t xml:space="preserve">. </w:t>
      </w:r>
    </w:p>
    <w:p w:rsidR="004E570E" w:rsidRDefault="004E570E" w:rsidP="004E570E">
      <w:pPr>
        <w:numPr>
          <w:ilvl w:val="0"/>
          <w:numId w:val="2"/>
        </w:numPr>
        <w:spacing w:after="81"/>
        <w:ind w:hanging="360"/>
      </w:pPr>
      <w:proofErr w:type="spellStart"/>
      <w:proofErr w:type="gramStart"/>
      <w:r>
        <w:t>Бездә</w:t>
      </w:r>
      <w:proofErr w:type="spellEnd"/>
      <w:r>
        <w:t xml:space="preserve">  </w:t>
      </w:r>
      <w:proofErr w:type="spellStart"/>
      <w:r>
        <w:t>күлмәкләр</w:t>
      </w:r>
      <w:proofErr w:type="spellEnd"/>
      <w:proofErr w:type="gramEnd"/>
      <w:r>
        <w:t xml:space="preserve"> </w:t>
      </w:r>
      <w:proofErr w:type="spellStart"/>
      <w:r>
        <w:t>бик</w:t>
      </w:r>
      <w:proofErr w:type="spellEnd"/>
      <w:r>
        <w:t xml:space="preserve"> </w:t>
      </w:r>
      <w:proofErr w:type="spellStart"/>
      <w:r>
        <w:t>күп</w:t>
      </w:r>
      <w:proofErr w:type="spellEnd"/>
      <w:r>
        <w:t xml:space="preserve">. </w:t>
      </w:r>
      <w:proofErr w:type="spellStart"/>
      <w:proofErr w:type="gramStart"/>
      <w:r>
        <w:t>Сиңа</w:t>
      </w:r>
      <w:proofErr w:type="spellEnd"/>
      <w:r>
        <w:t xml:space="preserve">  </w:t>
      </w:r>
      <w:proofErr w:type="spellStart"/>
      <w:r>
        <w:t>нинди</w:t>
      </w:r>
      <w:proofErr w:type="spellEnd"/>
      <w:proofErr w:type="gramEnd"/>
      <w:r>
        <w:t xml:space="preserve"> </w:t>
      </w:r>
      <w:proofErr w:type="spellStart"/>
      <w:r>
        <w:t>төс</w:t>
      </w:r>
      <w:proofErr w:type="spellEnd"/>
      <w:r>
        <w:t xml:space="preserve"> </w:t>
      </w:r>
      <w:proofErr w:type="spellStart"/>
      <w:r>
        <w:t>ошый</w:t>
      </w:r>
      <w:proofErr w:type="spellEnd"/>
      <w:r>
        <w:t xml:space="preserve">? </w:t>
      </w:r>
    </w:p>
    <w:p w:rsidR="004E570E" w:rsidRDefault="004E570E" w:rsidP="004E570E">
      <w:pPr>
        <w:numPr>
          <w:ilvl w:val="0"/>
          <w:numId w:val="2"/>
        </w:numPr>
        <w:spacing w:after="75"/>
        <w:ind w:hanging="360"/>
      </w:pPr>
      <w:proofErr w:type="spellStart"/>
      <w:proofErr w:type="gramStart"/>
      <w:r>
        <w:t>Зәңгәр</w:t>
      </w:r>
      <w:proofErr w:type="spellEnd"/>
      <w:r>
        <w:t xml:space="preserve">  </w:t>
      </w:r>
      <w:proofErr w:type="spellStart"/>
      <w:r>
        <w:t>күлмәк</w:t>
      </w:r>
      <w:proofErr w:type="spellEnd"/>
      <w:proofErr w:type="gramEnd"/>
      <w:r>
        <w:t xml:space="preserve">  бармы? </w:t>
      </w:r>
    </w:p>
    <w:p w:rsidR="004E570E" w:rsidRDefault="004E570E" w:rsidP="004E570E">
      <w:pPr>
        <w:numPr>
          <w:ilvl w:val="0"/>
          <w:numId w:val="2"/>
        </w:numPr>
        <w:spacing w:after="77"/>
        <w:ind w:hanging="360"/>
      </w:pPr>
      <w:r>
        <w:t xml:space="preserve">Бар.  </w:t>
      </w:r>
      <w:proofErr w:type="spellStart"/>
      <w:r>
        <w:t>Менә</w:t>
      </w:r>
      <w:proofErr w:type="spellEnd"/>
      <w:r>
        <w:t xml:space="preserve"> </w:t>
      </w:r>
      <w:proofErr w:type="spellStart"/>
      <w:r>
        <w:t>карагыз</w:t>
      </w:r>
      <w:proofErr w:type="spellEnd"/>
      <w:r>
        <w:t xml:space="preserve">. </w:t>
      </w:r>
    </w:p>
    <w:p w:rsidR="004E570E" w:rsidRDefault="004E570E" w:rsidP="004E570E">
      <w:pPr>
        <w:numPr>
          <w:ilvl w:val="0"/>
          <w:numId w:val="2"/>
        </w:numPr>
        <w:spacing w:after="78"/>
        <w:ind w:hanging="360"/>
      </w:pPr>
      <w:proofErr w:type="spellStart"/>
      <w:proofErr w:type="gramStart"/>
      <w:r>
        <w:t>Кызым</w:t>
      </w:r>
      <w:proofErr w:type="spellEnd"/>
      <w:r>
        <w:t xml:space="preserve">,  </w:t>
      </w:r>
      <w:proofErr w:type="spellStart"/>
      <w:r>
        <w:t>сиңа</w:t>
      </w:r>
      <w:proofErr w:type="spellEnd"/>
      <w:proofErr w:type="gramEnd"/>
      <w:r>
        <w:t xml:space="preserve">  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күлмәк</w:t>
      </w:r>
      <w:proofErr w:type="spellEnd"/>
      <w:r>
        <w:t xml:space="preserve"> </w:t>
      </w:r>
      <w:proofErr w:type="spellStart"/>
      <w:r>
        <w:t>килешә</w:t>
      </w:r>
      <w:proofErr w:type="spellEnd"/>
      <w:r>
        <w:t xml:space="preserve">. </w:t>
      </w:r>
    </w:p>
    <w:p w:rsidR="004E570E" w:rsidRDefault="004E570E" w:rsidP="004E570E">
      <w:pPr>
        <w:numPr>
          <w:ilvl w:val="0"/>
          <w:numId w:val="2"/>
        </w:numPr>
        <w:spacing w:after="0"/>
        <w:ind w:hanging="360"/>
      </w:pPr>
      <w:proofErr w:type="spellStart"/>
      <w:proofErr w:type="gramStart"/>
      <w:r>
        <w:t>Рәхмәт,әнием</w:t>
      </w:r>
      <w:proofErr w:type="spellEnd"/>
      <w:proofErr w:type="gramEnd"/>
      <w:r>
        <w:t xml:space="preserve">. </w:t>
      </w:r>
    </w:p>
    <w:p w:rsidR="004E570E" w:rsidRDefault="004E570E" w:rsidP="004E570E">
      <w:pPr>
        <w:spacing w:after="313" w:line="240" w:lineRule="auto"/>
        <w:ind w:left="0" w:right="2585" w:firstLine="0"/>
        <w:jc w:val="right"/>
      </w:pPr>
      <w:proofErr w:type="spellStart"/>
      <w:r>
        <w:lastRenderedPageBreak/>
        <w:t>Айгөлгә</w:t>
      </w:r>
      <w:proofErr w:type="spellEnd"/>
      <w:r>
        <w:t xml:space="preserve">   </w:t>
      </w:r>
      <w:proofErr w:type="spellStart"/>
      <w:r>
        <w:t>күлмәк</w:t>
      </w:r>
      <w:proofErr w:type="spellEnd"/>
      <w:r>
        <w:t xml:space="preserve">  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алдылар</w:t>
      </w:r>
      <w:proofErr w:type="spellEnd"/>
      <w:r>
        <w:t xml:space="preserve">. </w:t>
      </w:r>
      <w:proofErr w:type="spellStart"/>
      <w:proofErr w:type="gramStart"/>
      <w:r>
        <w:t>Айгөл</w:t>
      </w:r>
      <w:proofErr w:type="spellEnd"/>
      <w:r>
        <w:t xml:space="preserve">  </w:t>
      </w:r>
      <w:proofErr w:type="spellStart"/>
      <w:r>
        <w:t>шатланды</w:t>
      </w:r>
      <w:proofErr w:type="spellEnd"/>
      <w:proofErr w:type="gramEnd"/>
      <w:r>
        <w:t xml:space="preserve">. </w:t>
      </w:r>
    </w:p>
    <w:p w:rsidR="004E570E" w:rsidRDefault="004E570E" w:rsidP="004E570E">
      <w:pPr>
        <w:spacing w:after="300" w:line="307" w:lineRule="auto"/>
      </w:pPr>
      <w:r>
        <w:rPr>
          <w:b/>
          <w:color w:val="FF0000"/>
          <w:u w:val="single" w:color="FF0000"/>
        </w:rPr>
        <w:t>Приложение 3А</w:t>
      </w:r>
      <w:r>
        <w:rPr>
          <w:color w:val="FF0000"/>
        </w:rPr>
        <w:t xml:space="preserve"> </w:t>
      </w:r>
    </w:p>
    <w:p w:rsidR="004E570E" w:rsidRDefault="004E570E" w:rsidP="004E570E">
      <w:pPr>
        <w:spacing w:after="53"/>
        <w:ind w:right="4104"/>
      </w:pPr>
      <w:r>
        <w:t xml:space="preserve">3 Выполнить ситуативное упражнение Тебе хочется узнать: </w:t>
      </w:r>
    </w:p>
    <w:p w:rsidR="004E570E" w:rsidRDefault="004E570E" w:rsidP="004E570E">
      <w:pPr>
        <w:spacing w:after="0"/>
      </w:pPr>
      <w:r>
        <w:t xml:space="preserve">- есть ли в магазине платье красного цвета. </w:t>
      </w:r>
    </w:p>
    <w:p w:rsidR="004E570E" w:rsidRDefault="004E570E" w:rsidP="004E570E">
      <w:pPr>
        <w:spacing w:after="241" w:line="240" w:lineRule="auto"/>
        <w:ind w:left="1" w:right="0" w:firstLine="0"/>
      </w:pPr>
      <w:r>
        <w:rPr>
          <w:sz w:val="24"/>
        </w:rPr>
        <w:t xml:space="preserve"> </w:t>
      </w:r>
    </w:p>
    <w:p w:rsidR="004E570E" w:rsidRDefault="004E570E" w:rsidP="004E570E">
      <w:pPr>
        <w:spacing w:after="241" w:line="240" w:lineRule="auto"/>
        <w:ind w:left="1" w:right="0" w:firstLine="0"/>
      </w:pPr>
      <w:r>
        <w:rPr>
          <w:sz w:val="24"/>
        </w:rPr>
        <w:t xml:space="preserve"> </w:t>
      </w:r>
    </w:p>
    <w:p w:rsidR="004E570E" w:rsidRDefault="004E570E" w:rsidP="004E570E">
      <w:pPr>
        <w:spacing w:after="231" w:line="435" w:lineRule="auto"/>
        <w:ind w:left="1" w:right="9302" w:firstLine="0"/>
      </w:pPr>
      <w:r>
        <w:rPr>
          <w:sz w:val="24"/>
        </w:rPr>
        <w:t xml:space="preserve">  </w:t>
      </w:r>
    </w:p>
    <w:p w:rsidR="004E570E" w:rsidRDefault="004E570E" w:rsidP="004E570E">
      <w:pPr>
        <w:spacing w:after="246" w:line="240" w:lineRule="auto"/>
        <w:ind w:left="1" w:right="0" w:firstLine="0"/>
      </w:pPr>
      <w:r>
        <w:rPr>
          <w:sz w:val="24"/>
        </w:rPr>
        <w:t xml:space="preserve"> </w:t>
      </w:r>
    </w:p>
    <w:p w:rsidR="004E570E" w:rsidRDefault="004E570E" w:rsidP="004E570E">
      <w:pPr>
        <w:spacing w:after="243" w:line="417" w:lineRule="auto"/>
        <w:ind w:left="1" w:right="9293" w:firstLine="0"/>
      </w:pPr>
      <w:r>
        <w:t xml:space="preserve">           </w:t>
      </w:r>
    </w:p>
    <w:p w:rsidR="004E570E" w:rsidRDefault="004E570E" w:rsidP="004E570E">
      <w:pPr>
        <w:spacing w:after="251" w:line="240" w:lineRule="auto"/>
        <w:ind w:left="1" w:right="0" w:firstLine="0"/>
      </w:pPr>
      <w:r>
        <w:t xml:space="preserve"> </w:t>
      </w:r>
    </w:p>
    <w:p w:rsidR="004E570E" w:rsidRDefault="004E570E" w:rsidP="004E570E">
      <w:pPr>
        <w:spacing w:after="251" w:line="240" w:lineRule="auto"/>
        <w:ind w:left="1" w:right="0" w:firstLine="0"/>
      </w:pPr>
      <w:r>
        <w:t xml:space="preserve"> </w:t>
      </w:r>
    </w:p>
    <w:p w:rsidR="004E570E" w:rsidRDefault="004E570E" w:rsidP="004E570E">
      <w:pPr>
        <w:spacing w:after="247" w:line="240" w:lineRule="auto"/>
        <w:ind w:left="1" w:right="0" w:firstLine="0"/>
      </w:pPr>
      <w:r>
        <w:t xml:space="preserve"> </w:t>
      </w:r>
    </w:p>
    <w:p w:rsidR="004E570E" w:rsidRDefault="004E570E" w:rsidP="004E570E">
      <w:pPr>
        <w:spacing w:after="251" w:line="240" w:lineRule="auto"/>
        <w:ind w:left="1" w:right="0" w:firstLine="0"/>
      </w:pPr>
      <w:r>
        <w:t xml:space="preserve"> </w:t>
      </w:r>
    </w:p>
    <w:p w:rsidR="008C284C" w:rsidRDefault="008C284C"/>
    <w:sectPr w:rsidR="008C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B74336"/>
    <w:multiLevelType w:val="hybridMultilevel"/>
    <w:tmpl w:val="65A84AEA"/>
    <w:lvl w:ilvl="0" w:tplc="849E0776">
      <w:start w:val="1"/>
      <w:numFmt w:val="bullet"/>
      <w:lvlText w:val="-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6AE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106D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E24D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2FE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205B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F46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5AF3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EAF7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462277E"/>
    <w:multiLevelType w:val="hybridMultilevel"/>
    <w:tmpl w:val="75248A6E"/>
    <w:lvl w:ilvl="0" w:tplc="00A63BE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292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9468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424E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43C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9A07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62C0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1CE3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4435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F3B42A1"/>
    <w:multiLevelType w:val="hybridMultilevel"/>
    <w:tmpl w:val="B73607D4"/>
    <w:lvl w:ilvl="0" w:tplc="8F3A35AC">
      <w:start w:val="1"/>
      <w:numFmt w:val="bullet"/>
      <w:lvlText w:val="-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50E66C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78F258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0E5724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98E2D6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DC6B82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4A5CAE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E4E33A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AA1FCA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70E"/>
    <w:rsid w:val="004E570E"/>
    <w:rsid w:val="008C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F5C24-F303-4EF1-AA28-7BB43D63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70E"/>
    <w:pPr>
      <w:spacing w:after="301" w:line="243" w:lineRule="auto"/>
      <w:ind w:left="-4" w:right="-15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E570E"/>
    <w:pPr>
      <w:keepNext/>
      <w:keepLines/>
      <w:spacing w:after="302" w:line="287" w:lineRule="auto"/>
      <w:ind w:left="-4" w:right="-15" w:hanging="10"/>
      <w:outlineLvl w:val="0"/>
    </w:pPr>
    <w:rPr>
      <w:rFonts w:ascii="Times New Roman" w:eastAsia="Times New Roman" w:hAnsi="Times New Roman" w:cs="Times New Roman"/>
      <w:b/>
      <w:i/>
      <w:color w:val="FF0000"/>
      <w:sz w:val="28"/>
      <w:u w:val="single" w:color="FF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70E"/>
    <w:rPr>
      <w:rFonts w:ascii="Times New Roman" w:eastAsia="Times New Roman" w:hAnsi="Times New Roman" w:cs="Times New Roman"/>
      <w:b/>
      <w:i/>
      <w:color w:val="FF0000"/>
      <w:sz w:val="28"/>
      <w:u w:val="single" w:color="FF0000"/>
      <w:lang w:eastAsia="ru-RU"/>
    </w:rPr>
  </w:style>
  <w:style w:type="table" w:customStyle="1" w:styleId="TableGrid">
    <w:name w:val="TableGrid"/>
    <w:rsid w:val="004E570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2020-04-06T04:11:00Z</dcterms:created>
  <dcterms:modified xsi:type="dcterms:W3CDTF">2020-04-06T04:14:00Z</dcterms:modified>
</cp:coreProperties>
</file>